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F9" w:rsidRPr="00E33DF9" w:rsidRDefault="00E33DF9" w:rsidP="00E33DF9">
      <w:pPr>
        <w:spacing w:after="0" w:line="240" w:lineRule="auto"/>
        <w:rPr>
          <w:rFonts w:ascii="Times New Roman" w:eastAsia="Times New Roman" w:hAnsi="Times New Roman" w:cs="Times New Roman"/>
          <w:sz w:val="36"/>
          <w:szCs w:val="36"/>
          <w:lang w:eastAsia="da-DK"/>
        </w:rPr>
      </w:pPr>
      <w:proofErr w:type="spellStart"/>
      <w:r w:rsidRPr="00E33DF9">
        <w:rPr>
          <w:rFonts w:ascii="Times New Roman" w:eastAsia="Times New Roman" w:hAnsi="Times New Roman" w:cs="Times New Roman"/>
          <w:sz w:val="36"/>
          <w:szCs w:val="36"/>
          <w:lang w:eastAsia="da-DK"/>
        </w:rPr>
        <w:t>Down</w:t>
      </w:r>
      <w:proofErr w:type="spellEnd"/>
      <w:r w:rsidRPr="00E33DF9">
        <w:rPr>
          <w:rFonts w:ascii="Times New Roman" w:eastAsia="Times New Roman" w:hAnsi="Times New Roman" w:cs="Times New Roman"/>
          <w:sz w:val="36"/>
          <w:szCs w:val="36"/>
          <w:lang w:eastAsia="da-DK"/>
        </w:rPr>
        <w:t xml:space="preserve"> under…</w:t>
      </w:r>
    </w:p>
    <w:p w:rsidR="00E33DF9" w:rsidRPr="00E33DF9" w:rsidRDefault="00E33DF9" w:rsidP="00E33DF9">
      <w:pPr>
        <w:spacing w:after="0" w:line="240" w:lineRule="auto"/>
        <w:rPr>
          <w:rFonts w:ascii="Times New Roman" w:eastAsia="Times New Roman" w:hAnsi="Times New Roman" w:cs="Times New Roman"/>
          <w:sz w:val="36"/>
          <w:szCs w:val="36"/>
          <w:lang w:eastAsia="da-DK"/>
        </w:rPr>
      </w:pP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I Grønland giver aktiviteten ”sælernes åndehul” mening, </w:t>
      </w:r>
      <w:proofErr w:type="gramStart"/>
      <w:r w:rsidRPr="00E33DF9">
        <w:rPr>
          <w:rFonts w:ascii="Times New Roman" w:eastAsia="Times New Roman" w:hAnsi="Times New Roman" w:cs="Times New Roman"/>
          <w:sz w:val="24"/>
          <w:szCs w:val="24"/>
          <w:lang w:eastAsia="da-DK"/>
        </w:rPr>
        <w:t>mens</w:t>
      </w:r>
      <w:proofErr w:type="gramEnd"/>
      <w:r w:rsidRPr="00E33DF9">
        <w:rPr>
          <w:rFonts w:ascii="Times New Roman" w:eastAsia="Times New Roman" w:hAnsi="Times New Roman" w:cs="Times New Roman"/>
          <w:sz w:val="24"/>
          <w:szCs w:val="24"/>
          <w:lang w:eastAsia="da-DK"/>
        </w:rPr>
        <w:t xml:space="preserve"> </w:t>
      </w:r>
      <w:proofErr w:type="gramStart"/>
      <w:r w:rsidRPr="00E33DF9">
        <w:rPr>
          <w:rFonts w:ascii="Times New Roman" w:eastAsia="Times New Roman" w:hAnsi="Times New Roman" w:cs="Times New Roman"/>
          <w:sz w:val="24"/>
          <w:szCs w:val="24"/>
          <w:lang w:eastAsia="da-DK"/>
        </w:rPr>
        <w:t>i</w:t>
      </w:r>
      <w:proofErr w:type="gramEnd"/>
      <w:r w:rsidRPr="00E33DF9">
        <w:rPr>
          <w:rFonts w:ascii="Times New Roman" w:eastAsia="Times New Roman" w:hAnsi="Times New Roman" w:cs="Times New Roman"/>
          <w:sz w:val="24"/>
          <w:szCs w:val="24"/>
          <w:lang w:eastAsia="da-DK"/>
        </w:rPr>
        <w:t xml:space="preserve"> Australien forstår alle, hvad de skal, når man siger: ”Nu skal I lave </w:t>
      </w:r>
      <w:proofErr w:type="spellStart"/>
      <w:r w:rsidRPr="00E33DF9">
        <w:rPr>
          <w:rFonts w:ascii="Times New Roman" w:eastAsia="Times New Roman" w:hAnsi="Times New Roman" w:cs="Times New Roman"/>
          <w:sz w:val="24"/>
          <w:szCs w:val="24"/>
          <w:lang w:eastAsia="da-DK"/>
        </w:rPr>
        <w:t>kænguru-hop</w:t>
      </w:r>
      <w:proofErr w:type="spellEnd"/>
      <w:r w:rsidRPr="00E33DF9">
        <w:rPr>
          <w:rFonts w:ascii="Times New Roman" w:eastAsia="Times New Roman" w:hAnsi="Times New Roman" w:cs="Times New Roman"/>
          <w:sz w:val="24"/>
          <w:szCs w:val="24"/>
          <w:lang w:eastAsia="da-DK"/>
        </w:rPr>
        <w:t>!”</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At undervise i Australien har været en særlig spændende udfordring for mig. De er foregået på </w:t>
      </w:r>
      <w:proofErr w:type="spellStart"/>
      <w:r w:rsidRPr="00E33DF9">
        <w:rPr>
          <w:rFonts w:ascii="Times New Roman" w:eastAsia="Times New Roman" w:hAnsi="Times New Roman" w:cs="Times New Roman"/>
          <w:sz w:val="24"/>
          <w:szCs w:val="24"/>
          <w:lang w:eastAsia="da-DK"/>
        </w:rPr>
        <w:t>University</w:t>
      </w:r>
      <w:proofErr w:type="spellEnd"/>
      <w:r w:rsidRPr="00E33DF9">
        <w:rPr>
          <w:rFonts w:ascii="Times New Roman" w:eastAsia="Times New Roman" w:hAnsi="Times New Roman" w:cs="Times New Roman"/>
          <w:sz w:val="24"/>
          <w:szCs w:val="24"/>
          <w:lang w:eastAsia="da-DK"/>
        </w:rPr>
        <w:t xml:space="preserve"> of Sydney, og det er et </w:t>
      </w:r>
      <w:proofErr w:type="spellStart"/>
      <w:r w:rsidRPr="00E33DF9">
        <w:rPr>
          <w:rFonts w:ascii="Times New Roman" w:eastAsia="Times New Roman" w:hAnsi="Times New Roman" w:cs="Times New Roman"/>
          <w:sz w:val="24"/>
          <w:szCs w:val="24"/>
          <w:lang w:eastAsia="da-DK"/>
        </w:rPr>
        <w:t>tilvalgkursus</w:t>
      </w:r>
      <w:proofErr w:type="spellEnd"/>
      <w:r w:rsidRPr="00E33DF9">
        <w:rPr>
          <w:rFonts w:ascii="Times New Roman" w:eastAsia="Times New Roman" w:hAnsi="Times New Roman" w:cs="Times New Roman"/>
          <w:sz w:val="24"/>
          <w:szCs w:val="24"/>
          <w:lang w:eastAsia="da-DK"/>
        </w:rPr>
        <w:t xml:space="preserve"> på masterprogrammet på </w:t>
      </w:r>
      <w:proofErr w:type="spellStart"/>
      <w:r w:rsidRPr="00E33DF9">
        <w:rPr>
          <w:rFonts w:ascii="Times New Roman" w:eastAsia="Times New Roman" w:hAnsi="Times New Roman" w:cs="Times New Roman"/>
          <w:sz w:val="24"/>
          <w:szCs w:val="24"/>
          <w:lang w:eastAsia="da-DK"/>
        </w:rPr>
        <w:t>Faculty</w:t>
      </w:r>
      <w:proofErr w:type="spellEnd"/>
      <w:r w:rsidRPr="00E33DF9">
        <w:rPr>
          <w:rFonts w:ascii="Times New Roman" w:eastAsia="Times New Roman" w:hAnsi="Times New Roman" w:cs="Times New Roman"/>
          <w:sz w:val="24"/>
          <w:szCs w:val="24"/>
          <w:lang w:eastAsia="da-DK"/>
        </w:rPr>
        <w:t xml:space="preserve"> of Health and Sciences. For godt to år siden var det et </w:t>
      </w:r>
      <w:proofErr w:type="spellStart"/>
      <w:r w:rsidRPr="00E33DF9">
        <w:rPr>
          <w:rFonts w:ascii="Times New Roman" w:eastAsia="Times New Roman" w:hAnsi="Times New Roman" w:cs="Times New Roman"/>
          <w:sz w:val="24"/>
          <w:szCs w:val="24"/>
          <w:lang w:eastAsia="da-DK"/>
        </w:rPr>
        <w:t>tre-dages</w:t>
      </w:r>
      <w:proofErr w:type="spellEnd"/>
      <w:r w:rsidRPr="00E33DF9">
        <w:rPr>
          <w:rFonts w:ascii="Times New Roman" w:eastAsia="Times New Roman" w:hAnsi="Times New Roman" w:cs="Times New Roman"/>
          <w:sz w:val="24"/>
          <w:szCs w:val="24"/>
          <w:lang w:eastAsia="da-DK"/>
        </w:rPr>
        <w:t xml:space="preserve"> kursus i marts = i den varmeste sommer; sidste efterår var det et </w:t>
      </w:r>
      <w:proofErr w:type="spellStart"/>
      <w:r w:rsidRPr="00E33DF9">
        <w:rPr>
          <w:rFonts w:ascii="Times New Roman" w:eastAsia="Times New Roman" w:hAnsi="Times New Roman" w:cs="Times New Roman"/>
          <w:sz w:val="24"/>
          <w:szCs w:val="24"/>
          <w:lang w:eastAsia="da-DK"/>
        </w:rPr>
        <w:t>fem-dages</w:t>
      </w:r>
      <w:proofErr w:type="spellEnd"/>
      <w:r w:rsidRPr="00E33DF9">
        <w:rPr>
          <w:rFonts w:ascii="Times New Roman" w:eastAsia="Times New Roman" w:hAnsi="Times New Roman" w:cs="Times New Roman"/>
          <w:sz w:val="24"/>
          <w:szCs w:val="24"/>
          <w:lang w:eastAsia="da-DK"/>
        </w:rPr>
        <w:t xml:space="preserve"> kursus i behageligt forårsvejr. </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De studerende er alle mennesker med erfaring som ergoterapeuter, fysioterapeuter, kiropraktorer, idræts- og svømmelærere mm.. De kommer ind fra et stort opland og fra udlandet (især Indien og Kina), og de overnatter i byen, så de har god tid i ugens løb til at reflektere over dagens oplevelser. De har forberedt sig med teorilæsning inden kurset. Efter kurset skal de studerende lave en længere skriftlig opgave, som jeg har givet problemformulering til. Den skal afleveres én måned efter kurset, og jeg og en professor fra universitetet skal evaluere hver opgave og give karakterer. Og faktisk har nogle studerende fået besked på, at de skal lave opgaven om og forbedre den, hvid de vil bestå.</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På det første kursus for godt to år siden – på den hedeste sommerdag – gik al strøm i bydelen. Dvs. at nogle de studerende kom for sent, da togene er elektriske; ingen lys i auditoriet, hvor der ingen vinduer er; ingen aircondition, ingen strøm til overhead m.m. de første tre timer af første teoridag! Så gælder det som underviser om at være fleksibel og ændre det, man havde forberedt, og i stedet lave noget andet relevant med de studerende. Det lykkedes – i hvert fald kom de studerende alle dagene. Heldigvis var der ikke den slags forhindringer anden gang.</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Min undervisning er her opbygget med overordnede oplæg til fælles refleksion over brug af vandaktivitet i de studerendes daglige arbejde, derudover med relevant teori som </w:t>
      </w:r>
      <w:proofErr w:type="spellStart"/>
      <w:r w:rsidRPr="00E33DF9">
        <w:rPr>
          <w:rFonts w:ascii="Times New Roman" w:eastAsia="Times New Roman" w:hAnsi="Times New Roman" w:cs="Times New Roman"/>
          <w:sz w:val="24"/>
          <w:szCs w:val="24"/>
          <w:lang w:eastAsia="da-DK"/>
        </w:rPr>
        <w:t>procesviden</w:t>
      </w:r>
      <w:proofErr w:type="spellEnd"/>
      <w:r w:rsidRPr="00E33DF9">
        <w:rPr>
          <w:rFonts w:ascii="Times New Roman" w:eastAsia="Times New Roman" w:hAnsi="Times New Roman" w:cs="Times New Roman"/>
          <w:sz w:val="24"/>
          <w:szCs w:val="24"/>
          <w:lang w:eastAsia="da-DK"/>
        </w:rPr>
        <w:t>. Hydromekanik har de fleste lært om tidligere, så her er det at omsætte det i forhold til praksis.</w:t>
      </w:r>
    </w:p>
    <w:p w:rsidR="00E33DF9" w:rsidRPr="00E33DF9" w:rsidRDefault="00E33DF9" w:rsidP="00E33DF9">
      <w:pPr>
        <w:spacing w:after="0" w:line="240" w:lineRule="auto"/>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Og de studerende skal reflektere over vandaktivitet som en praksismodel, og forholde dette til deres faglige ”modeller/teorier” i deres fag og deres daglige praksis.</w:t>
      </w:r>
    </w:p>
    <w:p w:rsidR="00E33DF9" w:rsidRPr="00E33DF9" w:rsidRDefault="00E33DF9" w:rsidP="00E33DF9">
      <w:pPr>
        <w:spacing w:after="0" w:line="240" w:lineRule="auto"/>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Hold da op hvor er det lærerigt for os alle!</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På et </w:t>
      </w:r>
      <w:proofErr w:type="spellStart"/>
      <w:r w:rsidRPr="00E33DF9">
        <w:rPr>
          <w:rFonts w:ascii="Times New Roman" w:eastAsia="Times New Roman" w:hAnsi="Times New Roman" w:cs="Times New Roman"/>
          <w:sz w:val="24"/>
          <w:szCs w:val="24"/>
          <w:lang w:eastAsia="da-DK"/>
        </w:rPr>
        <w:t>fem-dages</w:t>
      </w:r>
      <w:proofErr w:type="spellEnd"/>
      <w:r w:rsidRPr="00E33DF9">
        <w:rPr>
          <w:rFonts w:ascii="Times New Roman" w:eastAsia="Times New Roman" w:hAnsi="Times New Roman" w:cs="Times New Roman"/>
          <w:sz w:val="24"/>
          <w:szCs w:val="24"/>
          <w:lang w:eastAsia="da-DK"/>
        </w:rPr>
        <w:t xml:space="preserve"> kursus bruger vi tre lange eftermiddage med praksis – ikke i svømmehal; men i udendørs pool. Her gælder det om at smøre sig grundigt med vandfast solcreme eller – som de fleste australiere – at ha’ tøj med indbygget solbeskyttelse i. Står du i en almindelig T-shirt, vil du være fuldstændig forbrændt efter sådan én praktik et par timer i eftermiddagssolen. Så jeg fik også hurtigt investeret i en sådan bluse samt en kasket.</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Vi havde nogle fantastisk spændende praktikker, hvor de studerende havde forberedt, hvordan de ville vurdere en af deres klienters formåen i vand, med at afprøve aktiviteter og små programmer, der ville passe til de forskellige klientgrupper. Og endelig at prøve at graduere en enkelt aktivitet – hvordan kan gøre enklere eller mere udfordrende.  De studerende var rigtig, rigtig gode til at give hinanden konstruktiv feedback undervejs og efterfølgende.</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Også for mig har det været spændende og udviklende at forberede og holde disse kurser. Selvfølgelig meget lettere anden gang, og også at mærke hvordan sproget flød lettere og lettere som ugen gik: ”at last it </w:t>
      </w:r>
      <w:proofErr w:type="spellStart"/>
      <w:r w:rsidRPr="00E33DF9">
        <w:rPr>
          <w:rFonts w:ascii="Times New Roman" w:eastAsia="Times New Roman" w:hAnsi="Times New Roman" w:cs="Times New Roman"/>
          <w:sz w:val="24"/>
          <w:szCs w:val="24"/>
          <w:lang w:eastAsia="da-DK"/>
        </w:rPr>
        <w:t>went</w:t>
      </w:r>
      <w:proofErr w:type="spellEnd"/>
      <w:r w:rsidRPr="00E33DF9">
        <w:rPr>
          <w:rFonts w:ascii="Times New Roman" w:eastAsia="Times New Roman" w:hAnsi="Times New Roman" w:cs="Times New Roman"/>
          <w:sz w:val="24"/>
          <w:szCs w:val="24"/>
          <w:lang w:eastAsia="da-DK"/>
        </w:rPr>
        <w:t xml:space="preserve"> </w:t>
      </w:r>
      <w:proofErr w:type="spellStart"/>
      <w:r w:rsidRPr="00E33DF9">
        <w:rPr>
          <w:rFonts w:ascii="Times New Roman" w:eastAsia="Times New Roman" w:hAnsi="Times New Roman" w:cs="Times New Roman"/>
          <w:sz w:val="24"/>
          <w:szCs w:val="24"/>
          <w:lang w:eastAsia="da-DK"/>
        </w:rPr>
        <w:t>swimmingly</w:t>
      </w:r>
      <w:proofErr w:type="spellEnd"/>
      <w:r w:rsidRPr="00E33DF9">
        <w:rPr>
          <w:rFonts w:ascii="Times New Roman" w:eastAsia="Times New Roman" w:hAnsi="Times New Roman" w:cs="Times New Roman"/>
          <w:sz w:val="24"/>
          <w:szCs w:val="24"/>
          <w:lang w:eastAsia="da-DK"/>
        </w:rPr>
        <w:t xml:space="preserve">”, som det hedder, når undervisningen går som en leg. </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Jeg er så heldig, at jeg har boet hos gode kollegaer i Sydney, samt besøgt en kollega udenfor byen også. Første gang tog de mig med på en herlig tur rundt i vindistriktet Hunter Valley, samt på vandreture i Blue Mountains m.m..</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lastRenderedPageBreak/>
        <w:t xml:space="preserve">Anden gang tog vi sammen på en fantastisk tur til Great </w:t>
      </w:r>
      <w:proofErr w:type="spellStart"/>
      <w:r w:rsidRPr="00E33DF9">
        <w:rPr>
          <w:rFonts w:ascii="Times New Roman" w:eastAsia="Times New Roman" w:hAnsi="Times New Roman" w:cs="Times New Roman"/>
          <w:sz w:val="24"/>
          <w:szCs w:val="24"/>
          <w:lang w:eastAsia="da-DK"/>
        </w:rPr>
        <w:t>Barrier</w:t>
      </w:r>
      <w:proofErr w:type="spellEnd"/>
      <w:r w:rsidRPr="00E33DF9">
        <w:rPr>
          <w:rFonts w:ascii="Times New Roman" w:eastAsia="Times New Roman" w:hAnsi="Times New Roman" w:cs="Times New Roman"/>
          <w:sz w:val="24"/>
          <w:szCs w:val="24"/>
          <w:lang w:eastAsia="da-DK"/>
        </w:rPr>
        <w:t xml:space="preserve"> </w:t>
      </w:r>
      <w:proofErr w:type="spellStart"/>
      <w:r w:rsidRPr="00E33DF9">
        <w:rPr>
          <w:rFonts w:ascii="Times New Roman" w:eastAsia="Times New Roman" w:hAnsi="Times New Roman" w:cs="Times New Roman"/>
          <w:sz w:val="24"/>
          <w:szCs w:val="24"/>
          <w:lang w:eastAsia="da-DK"/>
        </w:rPr>
        <w:t>Reef</w:t>
      </w:r>
      <w:proofErr w:type="spellEnd"/>
      <w:r w:rsidRPr="00E33DF9">
        <w:rPr>
          <w:rFonts w:ascii="Times New Roman" w:eastAsia="Times New Roman" w:hAnsi="Times New Roman" w:cs="Times New Roman"/>
          <w:sz w:val="24"/>
          <w:szCs w:val="24"/>
          <w:lang w:eastAsia="da-DK"/>
        </w:rPr>
        <w:t xml:space="preserve">. Det har altid været en ønskedrøm for mig at komme dertil. Vi fløj med en lille maskine ud til en meget lille </w:t>
      </w:r>
      <w:proofErr w:type="spellStart"/>
      <w:r w:rsidRPr="00E33DF9">
        <w:rPr>
          <w:rFonts w:ascii="Times New Roman" w:eastAsia="Times New Roman" w:hAnsi="Times New Roman" w:cs="Times New Roman"/>
          <w:sz w:val="24"/>
          <w:szCs w:val="24"/>
          <w:lang w:eastAsia="da-DK"/>
        </w:rPr>
        <w:t>øko-resort-ø</w:t>
      </w:r>
      <w:proofErr w:type="spellEnd"/>
      <w:r w:rsidRPr="00E33DF9">
        <w:rPr>
          <w:rFonts w:ascii="Times New Roman" w:eastAsia="Times New Roman" w:hAnsi="Times New Roman" w:cs="Times New Roman"/>
          <w:sz w:val="24"/>
          <w:szCs w:val="24"/>
          <w:lang w:eastAsia="da-DK"/>
        </w:rPr>
        <w:t xml:space="preserve"> i den sydlige del af </w:t>
      </w:r>
      <w:proofErr w:type="spellStart"/>
      <w:r w:rsidRPr="00E33DF9">
        <w:rPr>
          <w:rFonts w:ascii="Times New Roman" w:eastAsia="Times New Roman" w:hAnsi="Times New Roman" w:cs="Times New Roman"/>
          <w:sz w:val="24"/>
          <w:szCs w:val="24"/>
          <w:lang w:eastAsia="da-DK"/>
        </w:rPr>
        <w:t>Reef’et</w:t>
      </w:r>
      <w:proofErr w:type="spellEnd"/>
      <w:r w:rsidRPr="00E33DF9">
        <w:rPr>
          <w:rFonts w:ascii="Times New Roman" w:eastAsia="Times New Roman" w:hAnsi="Times New Roman" w:cs="Times New Roman"/>
          <w:sz w:val="24"/>
          <w:szCs w:val="24"/>
          <w:lang w:eastAsia="da-DK"/>
        </w:rPr>
        <w:t xml:space="preserve"> – Lady Elliot Island (se </w:t>
      </w:r>
      <w:hyperlink r:id="rId4" w:history="1">
        <w:r w:rsidRPr="00E33DF9">
          <w:rPr>
            <w:rFonts w:ascii="Times New Roman" w:eastAsia="Times New Roman" w:hAnsi="Times New Roman" w:cs="Times New Roman"/>
            <w:color w:val="0000FF"/>
            <w:sz w:val="24"/>
            <w:szCs w:val="24"/>
            <w:u w:val="single"/>
            <w:lang w:eastAsia="da-DK"/>
          </w:rPr>
          <w:t>www.ladyelliot.com.au</w:t>
        </w:r>
      </w:hyperlink>
      <w:r w:rsidRPr="00E33DF9">
        <w:rPr>
          <w:rFonts w:ascii="Times New Roman" w:eastAsia="Times New Roman" w:hAnsi="Times New Roman" w:cs="Times New Roman"/>
          <w:sz w:val="24"/>
          <w:szCs w:val="24"/>
          <w:lang w:eastAsia="da-DK"/>
        </w:rPr>
        <w:t xml:space="preserve"> ). Der kan kun være omkring 90 personer på øen ad gangen, og vi boede i telte. </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Hver dag var vi ude at snorkle ved højvande. Tænk jer at snorkle blandt de smukkeste koraler i alle mulige former og farver. Og svømme blandt skildpadder, rokker, delfiner og tusinder af fisk i alle regnbuens farver. </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Ved lavvande gik vi ”</w:t>
      </w:r>
      <w:proofErr w:type="spellStart"/>
      <w:r w:rsidRPr="00E33DF9">
        <w:rPr>
          <w:rFonts w:ascii="Times New Roman" w:eastAsia="Times New Roman" w:hAnsi="Times New Roman" w:cs="Times New Roman"/>
          <w:sz w:val="24"/>
          <w:szCs w:val="24"/>
          <w:lang w:eastAsia="da-DK"/>
        </w:rPr>
        <w:t>reef-walks</w:t>
      </w:r>
      <w:proofErr w:type="spellEnd"/>
      <w:r w:rsidRPr="00E33DF9">
        <w:rPr>
          <w:rFonts w:ascii="Times New Roman" w:eastAsia="Times New Roman" w:hAnsi="Times New Roman" w:cs="Times New Roman"/>
          <w:sz w:val="24"/>
          <w:szCs w:val="24"/>
          <w:lang w:eastAsia="da-DK"/>
        </w:rPr>
        <w:t>” blandt koraler, søpølser, småfisk og BLÅ søstjerner. Det er strengt forbudt – men frygtelig fristende – at tage en muslingeskal eller et stykke koral med hjem; jeg gjorde det ikke!</w:t>
      </w:r>
    </w:p>
    <w:p w:rsidR="00E33DF9" w:rsidRPr="00E33DF9" w:rsidRDefault="00E33DF9" w:rsidP="00E33DF9">
      <w:pPr>
        <w:spacing w:after="0" w:line="240" w:lineRule="auto"/>
        <w:ind w:firstLine="1304"/>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Når jeg forhåbentlig skal derned og undervise igen til marts næste år, skal jeg helt sikkert til Great </w:t>
      </w:r>
      <w:proofErr w:type="spellStart"/>
      <w:r w:rsidRPr="00E33DF9">
        <w:rPr>
          <w:rFonts w:ascii="Times New Roman" w:eastAsia="Times New Roman" w:hAnsi="Times New Roman" w:cs="Times New Roman"/>
          <w:sz w:val="24"/>
          <w:szCs w:val="24"/>
          <w:lang w:eastAsia="da-DK"/>
        </w:rPr>
        <w:t>Barrier</w:t>
      </w:r>
      <w:proofErr w:type="spellEnd"/>
      <w:r w:rsidRPr="00E33DF9">
        <w:rPr>
          <w:rFonts w:ascii="Times New Roman" w:eastAsia="Times New Roman" w:hAnsi="Times New Roman" w:cs="Times New Roman"/>
          <w:sz w:val="24"/>
          <w:szCs w:val="24"/>
          <w:lang w:eastAsia="da-DK"/>
        </w:rPr>
        <w:t xml:space="preserve"> </w:t>
      </w:r>
      <w:proofErr w:type="spellStart"/>
      <w:r w:rsidRPr="00E33DF9">
        <w:rPr>
          <w:rFonts w:ascii="Times New Roman" w:eastAsia="Times New Roman" w:hAnsi="Times New Roman" w:cs="Times New Roman"/>
          <w:sz w:val="24"/>
          <w:szCs w:val="24"/>
          <w:lang w:eastAsia="da-DK"/>
        </w:rPr>
        <w:t>Reef</w:t>
      </w:r>
      <w:proofErr w:type="spellEnd"/>
      <w:r w:rsidRPr="00E33DF9">
        <w:rPr>
          <w:rFonts w:ascii="Times New Roman" w:eastAsia="Times New Roman" w:hAnsi="Times New Roman" w:cs="Times New Roman"/>
          <w:sz w:val="24"/>
          <w:szCs w:val="24"/>
          <w:lang w:eastAsia="da-DK"/>
        </w:rPr>
        <w:t xml:space="preserve"> igen, og så skal jeg denne gang også på guidede </w:t>
      </w:r>
      <w:proofErr w:type="spellStart"/>
      <w:r w:rsidRPr="00E33DF9">
        <w:rPr>
          <w:rFonts w:ascii="Times New Roman" w:eastAsia="Times New Roman" w:hAnsi="Times New Roman" w:cs="Times New Roman"/>
          <w:sz w:val="24"/>
          <w:szCs w:val="24"/>
          <w:lang w:eastAsia="da-DK"/>
        </w:rPr>
        <w:t>dykker-ture</w:t>
      </w:r>
      <w:proofErr w:type="spellEnd"/>
      <w:r w:rsidRPr="00E33DF9">
        <w:rPr>
          <w:rFonts w:ascii="Times New Roman" w:eastAsia="Times New Roman" w:hAnsi="Times New Roman" w:cs="Times New Roman"/>
          <w:sz w:val="24"/>
          <w:szCs w:val="24"/>
          <w:lang w:eastAsia="da-DK"/>
        </w:rPr>
        <w:t xml:space="preserve"> – længere ud og længere ned mod havsens bund.</w:t>
      </w:r>
    </w:p>
    <w:p w:rsidR="00E33DF9" w:rsidRPr="00E33DF9" w:rsidRDefault="00E33DF9" w:rsidP="00E33DF9">
      <w:pPr>
        <w:spacing w:after="0" w:line="240" w:lineRule="auto"/>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Bedste hilsener</w:t>
      </w:r>
    </w:p>
    <w:p w:rsidR="00E33DF9" w:rsidRPr="00E33DF9" w:rsidRDefault="00E33DF9" w:rsidP="00E33DF9">
      <w:pPr>
        <w:spacing w:after="0" w:line="240" w:lineRule="auto"/>
        <w:rPr>
          <w:rFonts w:ascii="Times New Roman" w:eastAsia="Times New Roman" w:hAnsi="Times New Roman" w:cs="Times New Roman"/>
          <w:sz w:val="24"/>
          <w:szCs w:val="24"/>
          <w:lang w:eastAsia="da-DK"/>
        </w:rPr>
      </w:pPr>
      <w:r w:rsidRPr="00E33DF9">
        <w:rPr>
          <w:rFonts w:ascii="Times New Roman" w:eastAsia="Times New Roman" w:hAnsi="Times New Roman" w:cs="Times New Roman"/>
          <w:sz w:val="24"/>
          <w:szCs w:val="24"/>
          <w:lang w:eastAsia="da-DK"/>
        </w:rPr>
        <w:t xml:space="preserve">Gudrun </w:t>
      </w:r>
      <w:proofErr w:type="spellStart"/>
      <w:r w:rsidRPr="00E33DF9">
        <w:rPr>
          <w:rFonts w:ascii="Times New Roman" w:eastAsia="Times New Roman" w:hAnsi="Times New Roman" w:cs="Times New Roman"/>
          <w:sz w:val="24"/>
          <w:szCs w:val="24"/>
          <w:lang w:eastAsia="da-DK"/>
        </w:rPr>
        <w:t>Gj</w:t>
      </w:r>
      <w:proofErr w:type="spellEnd"/>
      <w:r w:rsidRPr="00E33DF9">
        <w:rPr>
          <w:rFonts w:ascii="Times New Roman" w:eastAsia="Times New Roman" w:hAnsi="Times New Roman" w:cs="Times New Roman"/>
          <w:sz w:val="24"/>
          <w:szCs w:val="24"/>
          <w:lang w:eastAsia="da-DK"/>
        </w:rPr>
        <w:t>.</w:t>
      </w:r>
    </w:p>
    <w:p w:rsidR="00E33DF9" w:rsidRPr="00E33DF9" w:rsidRDefault="00E33DF9" w:rsidP="00E33DF9">
      <w:pPr>
        <w:spacing w:after="0" w:line="240" w:lineRule="auto"/>
        <w:rPr>
          <w:rFonts w:ascii="Times New Roman" w:eastAsia="Times New Roman" w:hAnsi="Times New Roman" w:cs="Times New Roman"/>
          <w:sz w:val="24"/>
          <w:szCs w:val="24"/>
          <w:lang w:eastAsia="da-DK"/>
        </w:rPr>
      </w:pPr>
      <w:hyperlink r:id="rId5" w:history="1">
        <w:r w:rsidRPr="00E33DF9">
          <w:rPr>
            <w:rFonts w:ascii="Times New Roman" w:eastAsia="Times New Roman" w:hAnsi="Times New Roman" w:cs="Times New Roman"/>
            <w:color w:val="0000FF"/>
            <w:sz w:val="24"/>
            <w:szCs w:val="24"/>
            <w:u w:val="single"/>
            <w:lang w:eastAsia="da-DK"/>
          </w:rPr>
          <w:t>www.gjesing-haderslev.dk</w:t>
        </w:r>
      </w:hyperlink>
    </w:p>
    <w:p w:rsidR="00E33DF9" w:rsidRPr="00E33DF9" w:rsidRDefault="00E33DF9" w:rsidP="00E33DF9">
      <w:pPr>
        <w:spacing w:after="0" w:line="240" w:lineRule="auto"/>
        <w:rPr>
          <w:rFonts w:ascii="Times New Roman" w:eastAsia="Times New Roman" w:hAnsi="Times New Roman" w:cs="Times New Roman"/>
          <w:sz w:val="24"/>
          <w:szCs w:val="24"/>
          <w:lang w:eastAsia="da-DK"/>
        </w:rPr>
      </w:pPr>
    </w:p>
    <w:p w:rsidR="001E27E2" w:rsidRDefault="001E27E2"/>
    <w:sectPr w:rsidR="001E27E2" w:rsidSect="001E27E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33DF9"/>
    <w:rsid w:val="001E27E2"/>
    <w:rsid w:val="00E33D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33DF9"/>
    <w:rPr>
      <w:color w:val="0000FF"/>
      <w:u w:val="single"/>
    </w:rPr>
  </w:style>
</w:styles>
</file>

<file path=word/webSettings.xml><?xml version="1.0" encoding="utf-8"?>
<w:webSettings xmlns:r="http://schemas.openxmlformats.org/officeDocument/2006/relationships" xmlns:w="http://schemas.openxmlformats.org/wordprocessingml/2006/main">
  <w:divs>
    <w:div w:id="4673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jesing-haderslev.dk/" TargetMode="External"/><Relationship Id="rId4" Type="http://schemas.openxmlformats.org/officeDocument/2006/relationships/hyperlink" Target="http://www.ladyelliot.com.au/"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4138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cp:revision>
  <dcterms:created xsi:type="dcterms:W3CDTF">2010-01-15T14:14:00Z</dcterms:created>
  <dcterms:modified xsi:type="dcterms:W3CDTF">2010-01-15T14:15:00Z</dcterms:modified>
</cp:coreProperties>
</file>